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572" w:rsidRPr="002102CD" w:rsidRDefault="00864572" w:rsidP="00334FD0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32"/>
          <w:szCs w:val="32"/>
        </w:rPr>
      </w:pPr>
      <w:r w:rsidRPr="002102CD">
        <w:rPr>
          <w:b/>
          <w:bCs/>
          <w:color w:val="000000"/>
          <w:sz w:val="32"/>
          <w:szCs w:val="32"/>
        </w:rPr>
        <w:t>MẪU MA TRẬN ĐỀ KIỂM TRA ĐÁNH GIÁ GIỮA KỲ 1</w:t>
      </w:r>
      <w:r>
        <w:rPr>
          <w:b/>
          <w:bCs/>
          <w:color w:val="000000"/>
          <w:sz w:val="32"/>
          <w:szCs w:val="32"/>
        </w:rPr>
        <w:t xml:space="preserve"> NĂM 2023 - 2024</w:t>
      </w:r>
    </w:p>
    <w:p w:rsidR="00864572" w:rsidRDefault="00864572" w:rsidP="00334FD0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MÔN: TIẾNG ANH LỚP 12 – THỜI GIAN LÀM BÀI: 60 phút</w:t>
      </w:r>
    </w:p>
    <w:p w:rsidR="00864572" w:rsidRDefault="00864572" w:rsidP="00864572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HÌNH THỨC: TRẮC NGHIỆM 100%</w:t>
      </w:r>
    </w:p>
    <w:tbl>
      <w:tblPr>
        <w:tblpPr w:leftFromText="180" w:rightFromText="180" w:vertAnchor="page" w:horzAnchor="margin" w:tblpX="-459" w:tblpY="2116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93"/>
        <w:gridCol w:w="810"/>
        <w:gridCol w:w="900"/>
        <w:gridCol w:w="4318"/>
        <w:gridCol w:w="958"/>
        <w:gridCol w:w="992"/>
        <w:gridCol w:w="851"/>
        <w:gridCol w:w="850"/>
        <w:gridCol w:w="1134"/>
      </w:tblGrid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SPEAKING 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Communicative  speech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864572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B266BD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CA2B76">
              <w:rPr>
                <w:rFonts w:ascii="Times New Roman" w:hAnsi="Times New Roman"/>
              </w:rPr>
              <w:t>C</w:t>
            </w:r>
            <w:r w:rsidR="00B266BD" w:rsidRPr="00D0739B">
              <w:rPr>
                <w:rFonts w:ascii="Times New Roman" w:hAnsi="Times New Roman"/>
              </w:rPr>
              <w:t xml:space="preserve">ommunicative </w:t>
            </w:r>
            <w:r w:rsidRPr="00D0739B">
              <w:rPr>
                <w:rFonts w:ascii="Times New Roman" w:hAnsi="Times New Roman"/>
              </w:rPr>
              <w:t xml:space="preserve"> </w:t>
            </w:r>
            <w:r w:rsidR="003A72FA" w:rsidRPr="00D0739B">
              <w:rPr>
                <w:rFonts w:ascii="Times New Roman" w:hAnsi="Times New Roman"/>
              </w:rPr>
              <w:t>speech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432AB5">
        <w:trPr>
          <w:trHeight w:val="309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DB5F6E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864572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864572" w:rsidRDefault="00432AB5" w:rsidP="00CA2B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DB5F6E" w:rsidRPr="00D0739B">
              <w:rPr>
                <w:rFonts w:ascii="Times New Roman" w:hAnsi="Times New Roman"/>
              </w:rPr>
              <w:t xml:space="preserve"> </w:t>
            </w:r>
            <w:r w:rsidR="00864572">
              <w:rPr>
                <w:rFonts w:ascii="Times New Roman" w:hAnsi="Times New Roman"/>
              </w:rPr>
              <w:t>U</w:t>
            </w:r>
            <w:r w:rsidR="00DB5F6E" w:rsidRPr="00D0739B">
              <w:rPr>
                <w:rFonts w:ascii="Times New Roman" w:hAnsi="Times New Roman"/>
              </w:rPr>
              <w:t>nderlined words (</w:t>
            </w:r>
            <w:r w:rsidR="00BD0A63" w:rsidRPr="00D0739B">
              <w:rPr>
                <w:rFonts w:ascii="Times New Roman" w:hAnsi="Times New Roman"/>
              </w:rPr>
              <w:t>-</w:t>
            </w:r>
            <w:r w:rsidR="00DB5F6E" w:rsidRPr="00D0739B">
              <w:rPr>
                <w:rFonts w:ascii="Times New Roman" w:hAnsi="Times New Roman"/>
              </w:rPr>
              <w:t>ed</w:t>
            </w:r>
            <w:r w:rsidR="007C52E7" w:rsidRPr="00D0739B">
              <w:rPr>
                <w:rFonts w:ascii="Times New Roman" w:hAnsi="Times New Roman"/>
              </w:rPr>
              <w:t xml:space="preserve"> endings</w:t>
            </w:r>
            <w:r w:rsidR="00DB5F6E" w:rsidRPr="00864572">
              <w:rPr>
                <w:rFonts w:ascii="Times New Roman" w:hAnsi="Times New Roman"/>
              </w:rPr>
              <w:t>)</w:t>
            </w:r>
          </w:p>
          <w:p w:rsidR="00DB5F6E" w:rsidRPr="00864572" w:rsidRDefault="00864572" w:rsidP="00CA2B76">
            <w:pPr>
              <w:spacing w:after="0"/>
              <w:rPr>
                <w:rFonts w:ascii="Times New Roman" w:hAnsi="Times New Roman"/>
              </w:rPr>
            </w:pPr>
            <w:r w:rsidRPr="00864572">
              <w:rPr>
                <w:rFonts w:ascii="Times New Roman" w:hAnsi="Times New Roman"/>
              </w:rPr>
              <w:t>- Vowel</w:t>
            </w:r>
            <w:r>
              <w:rPr>
                <w:rFonts w:ascii="Times New Roman" w:hAnsi="Times New Roman"/>
              </w:rPr>
              <w:t>s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    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864572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864572" w:rsidP="00DB5F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Four</w:t>
            </w:r>
            <w:r w:rsidR="00DB5F6E" w:rsidRPr="00D0739B">
              <w:rPr>
                <w:rFonts w:ascii="Times New Roman" w:hAnsi="Times New Roman"/>
              </w:rPr>
              <w:t xml:space="preserve"> syllable words</w:t>
            </w:r>
          </w:p>
          <w:p w:rsidR="00DB5F6E" w:rsidRPr="00D0739B" w:rsidRDefault="00DB5F6E" w:rsidP="00DB5F6E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Two syllable words 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D0739B">
        <w:trPr>
          <w:trHeight w:val="300"/>
        </w:trPr>
        <w:tc>
          <w:tcPr>
            <w:tcW w:w="2235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864572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864572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4318" w:type="dxa"/>
            <w:shd w:val="clear" w:color="auto" w:fill="auto"/>
          </w:tcPr>
          <w:p w:rsidR="00B266BD" w:rsidRPr="00D0739B" w:rsidRDefault="00DB5F6E" w:rsidP="00D0739B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0739B">
              <w:rPr>
                <w:rFonts w:ascii="Times New Roman" w:hAnsi="Times New Roman"/>
              </w:rPr>
              <w:t>- Vocabular</w:t>
            </w:r>
            <w:r w:rsidR="004C3B6A" w:rsidRPr="00D0739B">
              <w:rPr>
                <w:rFonts w:ascii="Times New Roman" w:hAnsi="Times New Roman"/>
              </w:rPr>
              <w:t xml:space="preserve">y </w:t>
            </w:r>
            <w:r w:rsidRPr="00D0739B">
              <w:rPr>
                <w:rFonts w:ascii="Times New Roman" w:hAnsi="Times New Roman"/>
              </w:rPr>
              <w:t>unit</w:t>
            </w:r>
            <w:r w:rsidR="00D0739B" w:rsidRPr="00D0739B">
              <w:rPr>
                <w:rFonts w:ascii="Times New Roman" w:hAnsi="Times New Roman"/>
              </w:rPr>
              <w:t xml:space="preserve"> 1,2,3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EE191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4318" w:type="dxa"/>
            <w:shd w:val="clear" w:color="auto" w:fill="auto"/>
          </w:tcPr>
          <w:p w:rsidR="001764ED" w:rsidRDefault="00DB5F6E" w:rsidP="001764ED">
            <w:pPr>
              <w:spacing w:after="0"/>
              <w:jc w:val="both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Tenses: </w:t>
            </w:r>
            <w:r w:rsidR="00BD0A63" w:rsidRPr="00D0739B">
              <w:rPr>
                <w:rFonts w:ascii="Times New Roman" w:hAnsi="Times New Roman"/>
              </w:rPr>
              <w:t xml:space="preserve">past simple, </w:t>
            </w:r>
            <w:r w:rsidRPr="00D0739B">
              <w:rPr>
                <w:rFonts w:ascii="Times New Roman" w:hAnsi="Times New Roman"/>
              </w:rPr>
              <w:t xml:space="preserve">past </w:t>
            </w:r>
            <w:r w:rsidR="00EE1918" w:rsidRPr="00D0739B">
              <w:rPr>
                <w:rFonts w:ascii="Times New Roman" w:hAnsi="Times New Roman"/>
              </w:rPr>
              <w:t>continuous, present</w:t>
            </w:r>
          </w:p>
          <w:p w:rsidR="00DB5F6E" w:rsidRPr="00D0739B" w:rsidRDefault="00EE1918" w:rsidP="001764ED">
            <w:pPr>
              <w:spacing w:after="0"/>
              <w:jc w:val="both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  <w:r w:rsidR="001764ED">
              <w:rPr>
                <w:rFonts w:ascii="Times New Roman" w:hAnsi="Times New Roman"/>
              </w:rPr>
              <w:t xml:space="preserve">  </w:t>
            </w:r>
            <w:r w:rsidR="00DB5F6E" w:rsidRPr="00D0739B">
              <w:rPr>
                <w:rFonts w:ascii="Times New Roman" w:hAnsi="Times New Roman"/>
              </w:rPr>
              <w:t>perfect</w:t>
            </w:r>
            <w:r w:rsidR="00BD0A63" w:rsidRPr="00D0739B">
              <w:rPr>
                <w:rFonts w:ascii="Times New Roman" w:hAnsi="Times New Roman"/>
              </w:rPr>
              <w:t xml:space="preserve">, present simple, </w:t>
            </w:r>
            <w:r w:rsidRPr="00D0739B">
              <w:rPr>
                <w:rFonts w:ascii="Times New Roman" w:hAnsi="Times New Roman"/>
              </w:rPr>
              <w:t xml:space="preserve">future continuous </w:t>
            </w:r>
            <w:r w:rsidR="00A417B5" w:rsidRPr="00D0739B">
              <w:rPr>
                <w:rFonts w:ascii="Times New Roman" w:hAnsi="Times New Roman"/>
              </w:rPr>
              <w:t>…</w:t>
            </w:r>
          </w:p>
          <w:p w:rsidR="002D3264" w:rsidRDefault="002D3264" w:rsidP="002D3264">
            <w:pPr>
              <w:spacing w:after="0"/>
              <w:rPr>
                <w:rFonts w:ascii="Times New Roman" w:hAnsi="Times New Roman"/>
              </w:rPr>
            </w:pPr>
            <w:r w:rsidRPr="002D3264">
              <w:rPr>
                <w:rFonts w:ascii="Times New Roman" w:hAnsi="Times New Roman"/>
              </w:rPr>
              <w:t>- Compound sentence</w:t>
            </w:r>
          </w:p>
          <w:p w:rsidR="00EE1918" w:rsidRPr="002D3264" w:rsidRDefault="00EE1918" w:rsidP="002D32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D3264">
              <w:rPr>
                <w:rFonts w:ascii="Times New Roman" w:hAnsi="Times New Roman"/>
              </w:rPr>
              <w:t>Complex sentence</w:t>
            </w:r>
          </w:p>
          <w:p w:rsidR="002D3264" w:rsidRPr="002D3264" w:rsidRDefault="002D3264" w:rsidP="002D3264">
            <w:pPr>
              <w:spacing w:after="0"/>
              <w:rPr>
                <w:rFonts w:ascii="Times New Roman" w:hAnsi="Times New Roman"/>
              </w:rPr>
            </w:pPr>
            <w:r w:rsidRPr="002D3264">
              <w:rPr>
                <w:rFonts w:ascii="Times New Roman" w:hAnsi="Times New Roman"/>
              </w:rPr>
              <w:t>- Articles</w:t>
            </w:r>
          </w:p>
          <w:p w:rsidR="00DB5F6E" w:rsidRPr="00D0739B" w:rsidRDefault="00DB5F6E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Conjunctions</w:t>
            </w:r>
          </w:p>
          <w:p w:rsidR="00DB5F6E" w:rsidRPr="00D0739B" w:rsidRDefault="00DB5F6E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Gerund</w:t>
            </w:r>
          </w:p>
          <w:p w:rsidR="00DB5F6E" w:rsidRPr="00D0739B" w:rsidRDefault="00A417B5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Relative cl</w:t>
            </w:r>
            <w:r w:rsidR="00DB5F6E" w:rsidRPr="00D0739B">
              <w:rPr>
                <w:rFonts w:ascii="Times New Roman" w:hAnsi="Times New Roman"/>
              </w:rPr>
              <w:t>ause</w:t>
            </w:r>
            <w:r w:rsidR="00EE1918">
              <w:rPr>
                <w:rFonts w:ascii="Times New Roman" w:hAnsi="Times New Roman"/>
              </w:rPr>
              <w:t>s</w:t>
            </w: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DB5F6E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B266BD" w:rsidRPr="00D0739B">
              <w:rPr>
                <w:rFonts w:ascii="Times New Roman" w:hAnsi="Times New Roman"/>
              </w:rPr>
              <w:t>Prepositions</w:t>
            </w:r>
          </w:p>
          <w:p w:rsidR="00B266BD" w:rsidRPr="00D0739B" w:rsidRDefault="00B266BD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Passive</w:t>
            </w:r>
            <w:r w:rsidR="00BD0A63" w:rsidRPr="00D0739B">
              <w:rPr>
                <w:rFonts w:ascii="Times New Roman" w:hAnsi="Times New Roman"/>
              </w:rPr>
              <w:t>: past perfect, present simple</w:t>
            </w:r>
          </w:p>
          <w:p w:rsidR="00B266BD" w:rsidRPr="00D0739B" w:rsidRDefault="00B266BD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Idioms</w:t>
            </w:r>
          </w:p>
          <w:p w:rsidR="00B266BD" w:rsidRPr="00D0739B" w:rsidRDefault="00B266BD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EE1918">
              <w:rPr>
                <w:rFonts w:ascii="Times New Roman" w:hAnsi="Times New Roman"/>
              </w:rPr>
              <w:t>Conditional sentences</w:t>
            </w:r>
          </w:p>
          <w:p w:rsidR="00D353D9" w:rsidRPr="00D0739B" w:rsidRDefault="00BD0A63" w:rsidP="002D3264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Subjunctive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AA773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Reading comprehension (</w:t>
            </w:r>
            <w:r w:rsidR="003A72FA" w:rsidRPr="00D0739B">
              <w:rPr>
                <w:rFonts w:ascii="Times New Roman" w:hAnsi="Times New Roman"/>
              </w:rPr>
              <w:t>300-400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Gap-filling</w:t>
            </w: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(100-200 words)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864572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864572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864572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CA2B76">
              <w:rPr>
                <w:rFonts w:ascii="Times New Roman" w:hAnsi="Times New Roman"/>
              </w:rPr>
              <w:t>unit 3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53D9" w:rsidRPr="00D0739B" w:rsidRDefault="003A72FA" w:rsidP="00020848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CA2B76">
              <w:rPr>
                <w:rFonts w:ascii="Times New Roman" w:hAnsi="Times New Roman"/>
              </w:rPr>
              <w:t>unit 2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DB5F6E" w:rsidRPr="00D0739B" w:rsidRDefault="00DB5F6E" w:rsidP="00D0739B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Rewrite</w:t>
            </w:r>
            <w:r w:rsidR="00BD0A63" w:rsidRPr="00D0739B">
              <w:rPr>
                <w:rFonts w:ascii="Times New Roman" w:hAnsi="Times New Roman"/>
                <w:sz w:val="22"/>
              </w:rPr>
              <w:t xml:space="preserve"> &amp; Combine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D353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CA2B76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1,0</w:t>
            </w:r>
          </w:p>
        </w:tc>
        <w:tc>
          <w:tcPr>
            <w:tcW w:w="4318" w:type="dxa"/>
            <w:shd w:val="clear" w:color="auto" w:fill="auto"/>
          </w:tcPr>
          <w:p w:rsidR="002D3264" w:rsidRPr="002D3264" w:rsidRDefault="002D3264" w:rsidP="002D326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2D3264">
              <w:rPr>
                <w:rFonts w:ascii="Times New Roman" w:hAnsi="Times New Roman"/>
                <w:sz w:val="22"/>
              </w:rPr>
              <w:t>- Compound sentence</w:t>
            </w:r>
          </w:p>
          <w:p w:rsidR="002D3264" w:rsidRPr="002D3264" w:rsidRDefault="002D3264" w:rsidP="002D326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2D3264">
              <w:rPr>
                <w:rFonts w:ascii="Times New Roman" w:hAnsi="Times New Roman"/>
                <w:sz w:val="22"/>
              </w:rPr>
              <w:t>- Tenses</w:t>
            </w:r>
          </w:p>
          <w:p w:rsidR="00DB5F6E" w:rsidRPr="00D0739B" w:rsidRDefault="002D3264" w:rsidP="002D326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2D3264">
              <w:rPr>
                <w:rFonts w:ascii="Times New Roman" w:hAnsi="Times New Roman"/>
                <w:sz w:val="22"/>
              </w:rPr>
              <w:t>- Complex sentence</w:t>
            </w:r>
            <w:bookmarkStart w:id="0" w:name="_GoBack"/>
            <w:bookmarkEnd w:id="0"/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432AB5">
        <w:trPr>
          <w:trHeight w:val="588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SỐ CÂU  </w:t>
            </w:r>
          </w:p>
          <w:p w:rsidR="00DB5F6E" w:rsidRPr="00432AB5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DB5F6E" w:rsidRPr="00D0739B" w:rsidRDefault="00CF0EC6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A72FA" w:rsidRPr="00D0739B">
              <w:rPr>
                <w:rFonts w:ascii="Times New Roman" w:hAnsi="Times New Roman"/>
              </w:rPr>
              <w:t>0</w:t>
            </w:r>
            <w:r w:rsidR="00DB5F6E" w:rsidRPr="00D0739B">
              <w:rPr>
                <w:rFonts w:ascii="Times New Roman" w:hAnsi="Times New Roman"/>
              </w:rPr>
              <w:t xml:space="preserve"> Câu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10.0</w:t>
            </w: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EE1918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</w:tc>
      </w:tr>
    </w:tbl>
    <w:p w:rsidR="002B162B" w:rsidRDefault="002B162B"/>
    <w:sectPr w:rsidR="002B162B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E"/>
    <w:rsid w:val="00020848"/>
    <w:rsid w:val="00173247"/>
    <w:rsid w:val="001764ED"/>
    <w:rsid w:val="002B162B"/>
    <w:rsid w:val="002D3264"/>
    <w:rsid w:val="003A72FA"/>
    <w:rsid w:val="0042028E"/>
    <w:rsid w:val="00432AB5"/>
    <w:rsid w:val="004C3B6A"/>
    <w:rsid w:val="00604B05"/>
    <w:rsid w:val="007C52E7"/>
    <w:rsid w:val="00864572"/>
    <w:rsid w:val="008D404F"/>
    <w:rsid w:val="00A417B5"/>
    <w:rsid w:val="00AA7739"/>
    <w:rsid w:val="00B266BD"/>
    <w:rsid w:val="00BD0A63"/>
    <w:rsid w:val="00CA2B76"/>
    <w:rsid w:val="00CF0EC6"/>
    <w:rsid w:val="00D0739B"/>
    <w:rsid w:val="00D353D9"/>
    <w:rsid w:val="00DB5F6E"/>
    <w:rsid w:val="00EE1918"/>
    <w:rsid w:val="00FC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E760A"/>
  <w15:docId w15:val="{E261F8E4-9CE1-45AD-8051-9D5691B0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645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4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VDC Electronics &amp; Co</cp:lastModifiedBy>
  <cp:revision>5</cp:revision>
  <cp:lastPrinted>2023-10-26T13:56:00Z</cp:lastPrinted>
  <dcterms:created xsi:type="dcterms:W3CDTF">2023-10-26T12:45:00Z</dcterms:created>
  <dcterms:modified xsi:type="dcterms:W3CDTF">2023-10-31T00:28:00Z</dcterms:modified>
</cp:coreProperties>
</file>